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0" w:rsidRDefault="00F905C0" w:rsidP="00F905C0">
      <w:pPr>
        <w:pStyle w:val="Nadpis4"/>
        <w:jc w:val="left"/>
        <w:rPr>
          <w:caps/>
          <w:sz w:val="36"/>
        </w:rPr>
      </w:pPr>
    </w:p>
    <w:p w:rsidR="00F905C0" w:rsidRPr="00F905C0" w:rsidRDefault="00F905C0" w:rsidP="00F905C0">
      <w:pPr>
        <w:pStyle w:val="Nadpis1"/>
        <w:rPr>
          <w:sz w:val="44"/>
          <w:szCs w:val="44"/>
        </w:rPr>
      </w:pPr>
      <w:r w:rsidRPr="00F905C0">
        <w:rPr>
          <w:sz w:val="44"/>
          <w:szCs w:val="44"/>
        </w:rPr>
        <w:t>FAKULTA PODNIKOVÉHO MANAŽMENTU</w:t>
      </w:r>
    </w:p>
    <w:p w:rsidR="00F905C0" w:rsidRPr="00F905C0" w:rsidRDefault="00F905C0" w:rsidP="00F905C0">
      <w:pPr>
        <w:pStyle w:val="Nadpis1"/>
        <w:rPr>
          <w:caps/>
          <w:szCs w:val="36"/>
        </w:rPr>
      </w:pPr>
      <w:r w:rsidRPr="00F905C0">
        <w:rPr>
          <w:caps/>
          <w:szCs w:val="36"/>
          <w:lang w:val="cs-CZ"/>
        </w:rPr>
        <w:t xml:space="preserve">EKONOMICKÁ UNIVERZITA </w:t>
      </w:r>
      <w:r w:rsidRPr="00F905C0">
        <w:rPr>
          <w:caps/>
          <w:szCs w:val="36"/>
        </w:rPr>
        <w:t>v  Bratislave</w:t>
      </w:r>
    </w:p>
    <w:p w:rsidR="00F905C0" w:rsidRDefault="00F905C0" w:rsidP="00F905C0"/>
    <w:p w:rsidR="00F905C0" w:rsidRDefault="00F905C0" w:rsidP="00F905C0">
      <w:pPr>
        <w:pStyle w:val="Nadpis4"/>
      </w:pPr>
    </w:p>
    <w:p w:rsidR="00F905C0" w:rsidRDefault="00F905C0" w:rsidP="00F905C0">
      <w:pPr>
        <w:rPr>
          <w:lang w:eastAsia="cs-CZ"/>
        </w:rPr>
      </w:pPr>
    </w:p>
    <w:p w:rsidR="00F905C0" w:rsidRPr="00F905C0" w:rsidRDefault="00F905C0" w:rsidP="00F905C0">
      <w:pPr>
        <w:rPr>
          <w:lang w:eastAsia="cs-CZ"/>
        </w:rPr>
      </w:pPr>
    </w:p>
    <w:p w:rsidR="00F905C0" w:rsidRDefault="00F905C0" w:rsidP="00F905C0">
      <w:pPr>
        <w:pStyle w:val="Nadpis4"/>
      </w:pPr>
    </w:p>
    <w:p w:rsidR="00F905C0" w:rsidRDefault="00F905C0" w:rsidP="00F905C0"/>
    <w:p w:rsidR="00F905C0" w:rsidRDefault="00F905C0" w:rsidP="00F905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127000</wp:posOffset>
            </wp:positionV>
            <wp:extent cx="792480" cy="800100"/>
            <wp:effectExtent l="0" t="0" r="7620" b="0"/>
            <wp:wrapSquare wrapText="bothSides"/>
            <wp:docPr id="1" name="Obrázok 1" descr="..\fotogaleria\eu_foto\00_FMP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..\fotogaleria\eu_foto\00_FMP_ne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C0" w:rsidRDefault="00F905C0" w:rsidP="00F905C0"/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/>
    <w:p w:rsidR="00F905C0" w:rsidRDefault="00F905C0" w:rsidP="00F905C0"/>
    <w:p w:rsidR="00F905C0" w:rsidRDefault="00F905C0" w:rsidP="00F905C0"/>
    <w:p w:rsidR="00F905C0" w:rsidRDefault="00F905C0" w:rsidP="00F905C0">
      <w:pPr>
        <w:pStyle w:val="Hlavika"/>
        <w:tabs>
          <w:tab w:val="clear" w:pos="4536"/>
          <w:tab w:val="clear" w:pos="9072"/>
        </w:tabs>
      </w:pPr>
    </w:p>
    <w:p w:rsidR="00F905C0" w:rsidRDefault="00F905C0" w:rsidP="00F905C0"/>
    <w:p w:rsidR="00F905C0" w:rsidRPr="00F905C0" w:rsidRDefault="00F905C0" w:rsidP="00F905C0">
      <w:pPr>
        <w:pStyle w:val="Nadpis5"/>
        <w:ind w:left="0"/>
        <w:jc w:val="center"/>
        <w:rPr>
          <w:caps/>
          <w:sz w:val="48"/>
          <w:szCs w:val="48"/>
        </w:rPr>
      </w:pPr>
      <w:r w:rsidRPr="00F905C0">
        <w:rPr>
          <w:caps/>
          <w:sz w:val="48"/>
          <w:szCs w:val="48"/>
        </w:rPr>
        <w:t>správa o činnosti akademického senátu</w:t>
      </w:r>
    </w:p>
    <w:p w:rsidR="00F905C0" w:rsidRDefault="00F905C0" w:rsidP="00F905C0">
      <w:pPr>
        <w:pStyle w:val="Nadpis1"/>
        <w:rPr>
          <w:b w:val="0"/>
        </w:rPr>
      </w:pPr>
      <w:r>
        <w:t>Fakulty podnikového manažmentu</w:t>
      </w:r>
    </w:p>
    <w:p w:rsidR="00F905C0" w:rsidRPr="00F905C0" w:rsidRDefault="006060C3" w:rsidP="00F905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2014</w:t>
      </w:r>
    </w:p>
    <w:p w:rsidR="00F905C0" w:rsidRDefault="00F905C0" w:rsidP="00F905C0">
      <w:pPr>
        <w:pStyle w:val="Nadpis3"/>
        <w:rPr>
          <w:bCs/>
          <w:sz w:val="28"/>
          <w:lang w:val="sk-SK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rPr>
          <w:b/>
          <w:sz w:val="44"/>
        </w:rPr>
      </w:pPr>
    </w:p>
    <w:p w:rsidR="00F905C0" w:rsidRDefault="006060C3" w:rsidP="00F905C0">
      <w:pPr>
        <w:jc w:val="center"/>
        <w:rPr>
          <w:b/>
          <w:sz w:val="32"/>
        </w:rPr>
      </w:pPr>
      <w:r>
        <w:rPr>
          <w:b/>
          <w:sz w:val="32"/>
        </w:rPr>
        <w:t>Január</w:t>
      </w:r>
      <w:r w:rsidR="00095F58">
        <w:rPr>
          <w:b/>
          <w:sz w:val="32"/>
        </w:rPr>
        <w:t xml:space="preserve"> 2015</w:t>
      </w:r>
    </w:p>
    <w:p w:rsidR="00F905C0" w:rsidRDefault="00F905C0" w:rsidP="00F905C0">
      <w:pPr>
        <w:jc w:val="both"/>
        <w:rPr>
          <w:b/>
        </w:rPr>
      </w:pPr>
      <w:r w:rsidRPr="00F905C0">
        <w:rPr>
          <w:b/>
        </w:rPr>
        <w:t xml:space="preserve">          </w:t>
      </w:r>
    </w:p>
    <w:p w:rsidR="00F905C0" w:rsidRDefault="00F905C0" w:rsidP="00F076EE">
      <w:pPr>
        <w:spacing w:after="120"/>
        <w:ind w:firstLine="426"/>
        <w:jc w:val="both"/>
      </w:pPr>
      <w:r w:rsidRPr="003D5266">
        <w:lastRenderedPageBreak/>
        <w:t>V</w:t>
      </w:r>
      <w:r w:rsidR="003D5266" w:rsidRPr="003D5266">
        <w:t> </w:t>
      </w:r>
      <w:r w:rsidRPr="003D5266">
        <w:t>zmysle</w:t>
      </w:r>
      <w:r w:rsidR="003D5266" w:rsidRPr="003D5266">
        <w:t xml:space="preserve"> zákona 131/2002 o vysokých školách a o zmene a doplnení niektorých zákonov, tiež Zákona č. 363/2007</w:t>
      </w:r>
      <w:r w:rsidR="003D5266">
        <w:t xml:space="preserve"> </w:t>
      </w:r>
      <w:proofErr w:type="spellStart"/>
      <w:r w:rsidR="003D5266">
        <w:t>Z.z</w:t>
      </w:r>
      <w:proofErr w:type="spellEnd"/>
      <w:r w:rsidR="003D5266">
        <w:t>.</w:t>
      </w:r>
      <w:r w:rsidR="006060C3">
        <w:t xml:space="preserve"> podľa § 27, ods. l)</w:t>
      </w:r>
      <w:r w:rsidR="003D5266">
        <w:t xml:space="preserve"> </w:t>
      </w:r>
      <w:r w:rsidR="006060C3">
        <w:t xml:space="preserve">predkladám Akademickej obci FPM </w:t>
      </w:r>
      <w:r w:rsidR="00095F58">
        <w:t xml:space="preserve">EU v Bratislave </w:t>
      </w:r>
      <w:r w:rsidR="006060C3">
        <w:t>„Správu o činnosti A</w:t>
      </w:r>
      <w:r w:rsidR="003D5266">
        <w:t>kademick</w:t>
      </w:r>
      <w:r w:rsidR="006060C3">
        <w:t>ého</w:t>
      </w:r>
      <w:r w:rsidR="003D5266">
        <w:t xml:space="preserve"> senát</w:t>
      </w:r>
      <w:r w:rsidR="006060C3">
        <w:t>u</w:t>
      </w:r>
      <w:r w:rsidR="003D5266">
        <w:t xml:space="preserve"> F</w:t>
      </w:r>
      <w:r w:rsidR="006060C3">
        <w:t>PM</w:t>
      </w:r>
      <w:r w:rsidR="003D5266">
        <w:t xml:space="preserve"> EU</w:t>
      </w:r>
      <w:r w:rsidR="0031204F">
        <w:t xml:space="preserve"> v Bratislave (ďalej len AS FPM</w:t>
      </w:r>
      <w:r w:rsidR="003D5266">
        <w:t xml:space="preserve"> EU Ba) za rok 201</w:t>
      </w:r>
      <w:r w:rsidR="006060C3">
        <w:t>4.</w:t>
      </w:r>
    </w:p>
    <w:p w:rsidR="006060C3" w:rsidRDefault="006060C3" w:rsidP="00F076EE">
      <w:pPr>
        <w:spacing w:after="120"/>
        <w:ind w:firstLine="426"/>
        <w:jc w:val="both"/>
      </w:pPr>
      <w:r>
        <w:t>AS FPM EU Ba má</w:t>
      </w:r>
      <w:r w:rsidR="003D5266">
        <w:t> 15 členov</w:t>
      </w:r>
      <w:r>
        <w:t xml:space="preserve"> zastúpených pomernou časťou zamestnaneckej komory (10 členov) a študentskej komory (5 členov)</w:t>
      </w:r>
      <w:r w:rsidR="003D5266">
        <w:t>.</w:t>
      </w:r>
      <w:r>
        <w:t xml:space="preserve"> V h</w:t>
      </w:r>
      <w:r w:rsidR="0031204F">
        <w:t xml:space="preserve">odnotenom období sa AS FPM EU </w:t>
      </w:r>
      <w:r>
        <w:t>Ba stretol 5 krát, a to v mesiacoch marec, apríl, júl, október, november 2014. Významnou udalosťou v závere roka 2014 bola voľba nového dekana FPM EU v Bratislave, na ktorej sa zásadnou mierou, spoluúčasťou a organiz</w:t>
      </w:r>
      <w:r w:rsidR="0031204F">
        <w:t xml:space="preserve">áciou podieľal práve AS FPM EU </w:t>
      </w:r>
      <w:r>
        <w:t> Ba.</w:t>
      </w:r>
    </w:p>
    <w:p w:rsidR="006060C3" w:rsidRDefault="006060C3" w:rsidP="00F076EE">
      <w:pPr>
        <w:spacing w:after="120"/>
        <w:ind w:firstLine="426"/>
        <w:jc w:val="both"/>
      </w:pPr>
      <w:r>
        <w:t>V predloženej správe chcem Akademickú obec FPM EU v </w:t>
      </w:r>
      <w:r w:rsidR="009916BA">
        <w:t>Bratis</w:t>
      </w:r>
      <w:r>
        <w:t>l</w:t>
      </w:r>
      <w:r w:rsidR="009916BA">
        <w:t>a</w:t>
      </w:r>
      <w:r>
        <w:t>ve informovať o najdôležitejších skutočnostiach, ktoré vyplynuli z rokovaní AS FPM EU Ba.</w:t>
      </w:r>
    </w:p>
    <w:p w:rsidR="003D5266" w:rsidRDefault="006060C3" w:rsidP="00F076EE">
      <w:pPr>
        <w:spacing w:after="120"/>
        <w:ind w:firstLine="426"/>
        <w:jc w:val="both"/>
      </w:pPr>
      <w:r>
        <w:t>P</w:t>
      </w:r>
      <w:r w:rsidR="009916BA">
        <w:t xml:space="preserve">rvé zasadnutie AS FPM EU Ba sa uskutočnilo dňa 25.3.2014.  Hlavným bodom rokovania bolo prerokovanie študijných programov 1., 2. a 3. </w:t>
      </w:r>
      <w:r w:rsidR="00095F58">
        <w:t>s</w:t>
      </w:r>
      <w:r w:rsidR="009916BA">
        <w:t>tupňa štúdia na FPM EU v Bratislave. Na základe bohatej diskusie boli na zasadnutí prijaté dve uznesenia:</w:t>
      </w:r>
    </w:p>
    <w:p w:rsidR="009916BA" w:rsidRDefault="009916BA" w:rsidP="00F076EE">
      <w:pPr>
        <w:spacing w:before="120"/>
        <w:jc w:val="both"/>
        <w:rPr>
          <w:b/>
          <w:i/>
        </w:rPr>
      </w:pPr>
      <w:r w:rsidRPr="00F558AF">
        <w:rPr>
          <w:b/>
          <w:i/>
          <w:iCs/>
        </w:rPr>
        <w:t xml:space="preserve">Uznesenie 1:  AS FPM prerokoval  </w:t>
      </w:r>
      <w:r w:rsidRPr="00F558AF">
        <w:rPr>
          <w:b/>
          <w:i/>
        </w:rPr>
        <w:t>študijné programy 1. stupňa štúdia  na FPM EU v Bratislave s</w:t>
      </w:r>
      <w:r>
        <w:rPr>
          <w:b/>
          <w:i/>
        </w:rPr>
        <w:t> </w:t>
      </w:r>
      <w:r w:rsidRPr="00F558AF">
        <w:rPr>
          <w:b/>
          <w:i/>
        </w:rPr>
        <w:t>pripomienkou</w:t>
      </w:r>
      <w:r>
        <w:rPr>
          <w:b/>
          <w:i/>
        </w:rPr>
        <w:t>:</w:t>
      </w:r>
      <w:r w:rsidRPr="00F558AF">
        <w:rPr>
          <w:b/>
          <w:i/>
        </w:rPr>
        <w:t xml:space="preserve"> </w:t>
      </w:r>
    </w:p>
    <w:p w:rsidR="009916BA" w:rsidRPr="00972BA0" w:rsidRDefault="009916BA" w:rsidP="00F076EE">
      <w:pPr>
        <w:jc w:val="both"/>
        <w:rPr>
          <w:b/>
          <w:i/>
          <w:color w:val="000000"/>
        </w:rPr>
      </w:pPr>
      <w:r w:rsidRPr="00972BA0">
        <w:rPr>
          <w:b/>
          <w:i/>
          <w:color w:val="000000"/>
        </w:rPr>
        <w:t>„Jednou z priorít univerzity je zvyšovanie kvality výučby a garantovanie vysokej efektívnosti  pedagogického procesu. V duchu tejto tézy majú rozhodujúci význam teoretické predmety medzi ktoré na FPM nepochybne patrí najmä Mikroekonómia. Preto navrhujem</w:t>
      </w:r>
      <w:r>
        <w:rPr>
          <w:b/>
          <w:i/>
          <w:color w:val="000000"/>
        </w:rPr>
        <w:t>e</w:t>
      </w:r>
      <w:r w:rsidRPr="00972BA0">
        <w:rPr>
          <w:b/>
          <w:i/>
          <w:color w:val="000000"/>
        </w:rPr>
        <w:t>, aby sa predmet Mikroekonómia nevyučoval paralelne  s predmetom Ekonomická teória, ale ako nadväzujúci a prehlbujúci predmet.“</w:t>
      </w:r>
    </w:p>
    <w:p w:rsidR="009916BA" w:rsidRDefault="009916BA" w:rsidP="00F076EE">
      <w:pPr>
        <w:pStyle w:val="Zkladntext"/>
        <w:spacing w:after="0" w:line="240" w:lineRule="auto"/>
        <w:rPr>
          <w:i/>
          <w:iCs/>
        </w:rPr>
      </w:pPr>
      <w:r w:rsidRPr="000776F8">
        <w:rPr>
          <w:i/>
          <w:iCs/>
        </w:rPr>
        <w:t xml:space="preserve">Uznesenie 2: AS FPM EU v Bratislave prerokoval </w:t>
      </w:r>
      <w:r>
        <w:rPr>
          <w:i/>
          <w:iCs/>
        </w:rPr>
        <w:t>študijné programy 2. a 3. stupňa štúdia na FPM EU v Bratislave be</w:t>
      </w:r>
      <w:r w:rsidRPr="000776F8">
        <w:rPr>
          <w:i/>
          <w:iCs/>
        </w:rPr>
        <w:t>z pripomienok</w:t>
      </w:r>
      <w:r>
        <w:rPr>
          <w:i/>
          <w:iCs/>
        </w:rPr>
        <w:t xml:space="preserve">. </w:t>
      </w:r>
    </w:p>
    <w:p w:rsidR="009916BA" w:rsidRDefault="009916BA" w:rsidP="001F2F9F">
      <w:pPr>
        <w:spacing w:after="120"/>
        <w:jc w:val="both"/>
      </w:pPr>
    </w:p>
    <w:p w:rsidR="009916BA" w:rsidRDefault="009916BA" w:rsidP="00F076EE">
      <w:pPr>
        <w:ind w:firstLine="426"/>
        <w:jc w:val="both"/>
      </w:pPr>
      <w:r>
        <w:t>Druhé zasadnutie AS FPM EU Ba sa uskutočnilo 1.4.2014. Predmetom rokovania boli tieto body:</w:t>
      </w:r>
    </w:p>
    <w:p w:rsidR="009916BA" w:rsidRPr="0043090A" w:rsidRDefault="009916BA" w:rsidP="0024019F">
      <w:pPr>
        <w:numPr>
          <w:ilvl w:val="0"/>
          <w:numId w:val="11"/>
        </w:numPr>
        <w:ind w:left="425" w:hanging="425"/>
        <w:jc w:val="both"/>
      </w:pPr>
      <w:r w:rsidRPr="0043090A">
        <w:t>Správa o činnosti FPM EU v Bratislave za r. 2013</w:t>
      </w:r>
      <w:r>
        <w:t>;</w:t>
      </w:r>
    </w:p>
    <w:p w:rsidR="009916BA" w:rsidRPr="0043090A" w:rsidRDefault="009916BA" w:rsidP="0024019F">
      <w:pPr>
        <w:numPr>
          <w:ilvl w:val="0"/>
          <w:numId w:val="11"/>
        </w:numPr>
        <w:ind w:left="425" w:hanging="425"/>
        <w:jc w:val="both"/>
      </w:pPr>
      <w:r w:rsidRPr="0043090A">
        <w:t>Správa o vedecko-výskumnej činnosti FPM EU v Bratislave za r. 2013</w:t>
      </w:r>
      <w:r>
        <w:t>;</w:t>
      </w:r>
      <w:r w:rsidRPr="0043090A">
        <w:t xml:space="preserve"> </w:t>
      </w:r>
    </w:p>
    <w:p w:rsidR="009916BA" w:rsidRPr="0043090A" w:rsidRDefault="009916BA" w:rsidP="0024019F">
      <w:pPr>
        <w:numPr>
          <w:ilvl w:val="0"/>
          <w:numId w:val="11"/>
        </w:numPr>
        <w:ind w:left="425" w:hanging="425"/>
        <w:jc w:val="both"/>
      </w:pPr>
      <w:r w:rsidRPr="0043090A">
        <w:t>Návrh nových členov Disciplinárnej komisie FPM EU v</w:t>
      </w:r>
      <w:r>
        <w:t> </w:t>
      </w:r>
      <w:r w:rsidRPr="0043090A">
        <w:t>Bratislave</w:t>
      </w:r>
      <w:r>
        <w:t>.</w:t>
      </w:r>
    </w:p>
    <w:p w:rsidR="009916BA" w:rsidRDefault="009916BA" w:rsidP="001F2F9F">
      <w:pPr>
        <w:spacing w:after="120"/>
        <w:jc w:val="both"/>
      </w:pPr>
      <w:r>
        <w:t>K uvedeným bodom boli prijaté tieto uznesenia:</w:t>
      </w:r>
    </w:p>
    <w:p w:rsidR="009916BA" w:rsidRPr="009916BA" w:rsidRDefault="009916BA" w:rsidP="0024019F">
      <w:pPr>
        <w:pStyle w:val="Zkladntext3"/>
        <w:spacing w:before="120"/>
        <w:rPr>
          <w:b/>
          <w:bCs/>
          <w:i/>
          <w:iCs/>
          <w:sz w:val="24"/>
          <w:szCs w:val="24"/>
        </w:rPr>
      </w:pPr>
      <w:r w:rsidRPr="009916BA">
        <w:rPr>
          <w:b/>
          <w:bCs/>
          <w:i/>
          <w:iCs/>
          <w:sz w:val="24"/>
          <w:szCs w:val="24"/>
        </w:rPr>
        <w:t>Uznesenie 1 : AS FPM EU v Bratislave  schválil Správu o činnosti  FPM EU v Bratislave za rok 2013 bez pripomienok.</w:t>
      </w:r>
    </w:p>
    <w:p w:rsidR="009916BA" w:rsidRDefault="009916BA" w:rsidP="0024019F">
      <w:pPr>
        <w:tabs>
          <w:tab w:val="left" w:pos="1418"/>
        </w:tabs>
        <w:spacing w:before="120" w:after="120"/>
        <w:jc w:val="both"/>
      </w:pPr>
      <w:r>
        <w:rPr>
          <w:b/>
          <w:bCs/>
          <w:i/>
          <w:iCs/>
        </w:rPr>
        <w:t>Uznesenie 2 : AS FPM EU v Bratislave  schválil Správu o vedecko-výskumnej činnosti  FPM EU v Bratislave za rok 2013  bez  pripomienok</w:t>
      </w:r>
    </w:p>
    <w:p w:rsidR="009916BA" w:rsidRPr="005048ED" w:rsidRDefault="009916BA" w:rsidP="0024019F">
      <w:pPr>
        <w:tabs>
          <w:tab w:val="left" w:pos="1418"/>
        </w:tabs>
        <w:spacing w:before="120" w:after="120"/>
        <w:jc w:val="both"/>
        <w:rPr>
          <w:b/>
          <w:i/>
        </w:rPr>
      </w:pPr>
      <w:r w:rsidRPr="005048ED">
        <w:rPr>
          <w:b/>
          <w:bCs/>
          <w:i/>
          <w:iCs/>
        </w:rPr>
        <w:t>Uznesenie 3 : AS FPM EU v Bratislave schválil</w:t>
      </w:r>
      <w:r>
        <w:rPr>
          <w:b/>
          <w:bCs/>
          <w:i/>
          <w:iCs/>
        </w:rPr>
        <w:t xml:space="preserve"> </w:t>
      </w:r>
      <w:r w:rsidRPr="005048ED">
        <w:rPr>
          <w:b/>
          <w:i/>
        </w:rPr>
        <w:t xml:space="preserve">Veroniku </w:t>
      </w:r>
      <w:proofErr w:type="spellStart"/>
      <w:r w:rsidRPr="005048ED">
        <w:rPr>
          <w:b/>
          <w:i/>
        </w:rPr>
        <w:t>Durilovú</w:t>
      </w:r>
      <w:proofErr w:type="spellEnd"/>
      <w:r w:rsidRPr="005048ED">
        <w:rPr>
          <w:b/>
          <w:bCs/>
          <w:i/>
          <w:iCs/>
        </w:rPr>
        <w:t xml:space="preserve"> </w:t>
      </w:r>
      <w:r w:rsidRPr="005048ED">
        <w:rPr>
          <w:b/>
          <w:i/>
        </w:rPr>
        <w:t xml:space="preserve">za novú členku Disciplinárnej komisie FPM </w:t>
      </w:r>
      <w:r>
        <w:rPr>
          <w:b/>
          <w:i/>
        </w:rPr>
        <w:t xml:space="preserve">EU v Bratislave </w:t>
      </w:r>
      <w:r w:rsidRPr="005048ED">
        <w:rPr>
          <w:b/>
          <w:i/>
        </w:rPr>
        <w:t>za študentsk</w:t>
      </w:r>
      <w:r>
        <w:rPr>
          <w:b/>
          <w:i/>
        </w:rPr>
        <w:t xml:space="preserve">ú </w:t>
      </w:r>
      <w:r w:rsidRPr="005048ED">
        <w:rPr>
          <w:b/>
          <w:i/>
        </w:rPr>
        <w:t>čas</w:t>
      </w:r>
      <w:r>
        <w:rPr>
          <w:b/>
          <w:i/>
        </w:rPr>
        <w:t>ť</w:t>
      </w:r>
      <w:r w:rsidRPr="005048ED">
        <w:rPr>
          <w:b/>
          <w:i/>
        </w:rPr>
        <w:t xml:space="preserve"> </w:t>
      </w:r>
    </w:p>
    <w:p w:rsidR="0024019F" w:rsidRDefault="0031204F" w:rsidP="00F076EE">
      <w:pPr>
        <w:ind w:firstLine="426"/>
        <w:jc w:val="both"/>
      </w:pPr>
      <w:r>
        <w:t>Tretie zasadnutie AS FPM EU</w:t>
      </w:r>
      <w:r w:rsidR="00F937DB">
        <w:t> Ba sa uskutočnilo dňa 2.7.2014 s týmito bodmi rokovania:</w:t>
      </w:r>
    </w:p>
    <w:p w:rsidR="00F937DB" w:rsidRPr="00E618FE" w:rsidRDefault="00F937DB" w:rsidP="00F937DB">
      <w:pPr>
        <w:numPr>
          <w:ilvl w:val="0"/>
          <w:numId w:val="15"/>
        </w:numPr>
        <w:tabs>
          <w:tab w:val="clear" w:pos="900"/>
        </w:tabs>
        <w:ind w:left="426" w:hanging="426"/>
        <w:jc w:val="both"/>
      </w:pPr>
      <w:r w:rsidRPr="00E618FE">
        <w:t>Rozpis rozpočtu FPM EU v Bratislave na r. 201</w:t>
      </w:r>
      <w:r>
        <w:t>4;</w:t>
      </w:r>
    </w:p>
    <w:p w:rsidR="00F937DB" w:rsidRPr="00E618FE" w:rsidRDefault="00F937DB" w:rsidP="00F937DB">
      <w:pPr>
        <w:numPr>
          <w:ilvl w:val="0"/>
          <w:numId w:val="15"/>
        </w:numPr>
        <w:tabs>
          <w:tab w:val="clear" w:pos="900"/>
        </w:tabs>
        <w:ind w:left="426" w:hanging="426"/>
        <w:jc w:val="both"/>
      </w:pPr>
      <w:r w:rsidRPr="00E618FE">
        <w:t>Výročná správa o hospodárení FPM EU v Bratislave za r. 201</w:t>
      </w:r>
      <w:r>
        <w:t>3;</w:t>
      </w:r>
    </w:p>
    <w:p w:rsidR="00F937DB" w:rsidRDefault="00F937DB" w:rsidP="00F937DB">
      <w:pPr>
        <w:numPr>
          <w:ilvl w:val="0"/>
          <w:numId w:val="15"/>
        </w:numPr>
        <w:tabs>
          <w:tab w:val="clear" w:pos="900"/>
        </w:tabs>
        <w:ind w:left="426" w:hanging="426"/>
        <w:jc w:val="both"/>
      </w:pPr>
      <w:r>
        <w:t>Zásady prijímacieho konania na FPM EU v Bratislave na ak. rok 2015/2016 pre 1., 2. a 3. stupeň štúdia.</w:t>
      </w:r>
    </w:p>
    <w:p w:rsidR="00F937DB" w:rsidRDefault="00F937DB" w:rsidP="00F937DB">
      <w:pPr>
        <w:jc w:val="both"/>
      </w:pPr>
      <w:r>
        <w:t>K uvedeným bodom boli prijaté nasledovné uznesenia:</w:t>
      </w:r>
    </w:p>
    <w:p w:rsidR="00F937DB" w:rsidRPr="00F937DB" w:rsidRDefault="00F937DB" w:rsidP="00F076EE">
      <w:pPr>
        <w:spacing w:before="120"/>
        <w:rPr>
          <w:b/>
          <w:i/>
        </w:rPr>
      </w:pPr>
      <w:r w:rsidRPr="00F937DB">
        <w:rPr>
          <w:b/>
          <w:i/>
        </w:rPr>
        <w:t>Uznesenie 1:  AS FPM prerokoval a schválil  Rozpis rozpočtu FPM EU v Bratislave na rok 2014 bez pripomienok.</w:t>
      </w:r>
    </w:p>
    <w:p w:rsidR="00F937DB" w:rsidRDefault="00F937DB" w:rsidP="00F076EE">
      <w:pPr>
        <w:pStyle w:val="Zkladntext"/>
        <w:spacing w:after="0" w:line="240" w:lineRule="auto"/>
        <w:rPr>
          <w:i/>
          <w:iCs/>
        </w:rPr>
      </w:pPr>
      <w:r w:rsidRPr="000776F8">
        <w:rPr>
          <w:i/>
          <w:iCs/>
        </w:rPr>
        <w:lastRenderedPageBreak/>
        <w:t>Uznesenie 2: AS FPM EU v Bratislave prerokoval a schválil  Výročnú správu o hospodárení FPM EU v Bratislave za rok 201</w:t>
      </w:r>
      <w:r>
        <w:rPr>
          <w:i/>
          <w:iCs/>
        </w:rPr>
        <w:t>3</w:t>
      </w:r>
      <w:r w:rsidRPr="000776F8">
        <w:rPr>
          <w:i/>
          <w:iCs/>
        </w:rPr>
        <w:t xml:space="preserve"> bez pripomienok</w:t>
      </w:r>
      <w:r>
        <w:rPr>
          <w:i/>
          <w:iCs/>
        </w:rPr>
        <w:t xml:space="preserve">. </w:t>
      </w:r>
    </w:p>
    <w:p w:rsidR="00F937DB" w:rsidRPr="00380AA5" w:rsidRDefault="00F937DB" w:rsidP="00F076EE">
      <w:pPr>
        <w:spacing w:before="120" w:after="120"/>
        <w:jc w:val="both"/>
        <w:rPr>
          <w:b/>
          <w:bCs/>
          <w:i/>
          <w:iCs/>
        </w:rPr>
      </w:pPr>
      <w:r w:rsidRPr="00380AA5">
        <w:rPr>
          <w:b/>
          <w:bCs/>
          <w:i/>
          <w:iCs/>
        </w:rPr>
        <w:t xml:space="preserve">Uznesenie </w:t>
      </w:r>
      <w:r>
        <w:rPr>
          <w:b/>
          <w:bCs/>
          <w:i/>
          <w:iCs/>
        </w:rPr>
        <w:t>3</w:t>
      </w:r>
      <w:r w:rsidRPr="00380AA5">
        <w:rPr>
          <w:b/>
          <w:bCs/>
          <w:i/>
          <w:iCs/>
        </w:rPr>
        <w:t>: AS FPM EU v Bratislave prerokoval a schválil Z</w:t>
      </w:r>
      <w:r w:rsidRPr="00380AA5">
        <w:rPr>
          <w:b/>
          <w:i/>
        </w:rPr>
        <w:t xml:space="preserve">ásady prijímacieho konania na FPM EU v Bratislave na ak. r. 2015/2016 pre 1., 2. a 3. stupeň štúdia </w:t>
      </w:r>
      <w:r w:rsidRPr="00380AA5">
        <w:rPr>
          <w:b/>
          <w:bCs/>
          <w:i/>
          <w:iCs/>
        </w:rPr>
        <w:t>bez pripomienok.</w:t>
      </w:r>
    </w:p>
    <w:p w:rsidR="0024019F" w:rsidRDefault="0024019F" w:rsidP="00F937DB">
      <w:pPr>
        <w:jc w:val="both"/>
      </w:pPr>
    </w:p>
    <w:p w:rsidR="003D5266" w:rsidRDefault="0024019F" w:rsidP="00F076EE">
      <w:pPr>
        <w:ind w:firstLine="426"/>
        <w:jc w:val="both"/>
      </w:pPr>
      <w:r>
        <w:t>Štvrté</w:t>
      </w:r>
      <w:r w:rsidR="009916BA">
        <w:t xml:space="preserve"> zasadnutie AS FPM EU Ba sa uskutočnilo dňa </w:t>
      </w:r>
      <w:r>
        <w:t>14</w:t>
      </w:r>
      <w:r w:rsidR="009916BA">
        <w:t>.</w:t>
      </w:r>
      <w:r>
        <w:t>10</w:t>
      </w:r>
      <w:r w:rsidR="009916BA">
        <w:t>.2014 s </w:t>
      </w:r>
      <w:r>
        <w:t>tým</w:t>
      </w:r>
      <w:r w:rsidR="009916BA">
        <w:t xml:space="preserve">to </w:t>
      </w:r>
      <w:r>
        <w:t>programom</w:t>
      </w:r>
      <w:r w:rsidR="009916BA">
        <w:t>:</w:t>
      </w:r>
    </w:p>
    <w:p w:rsidR="0024019F" w:rsidRPr="00FF4707" w:rsidRDefault="0024019F" w:rsidP="0024019F">
      <w:pPr>
        <w:numPr>
          <w:ilvl w:val="0"/>
          <w:numId w:val="13"/>
        </w:numPr>
        <w:tabs>
          <w:tab w:val="clear" w:pos="900"/>
          <w:tab w:val="num" w:pos="426"/>
        </w:tabs>
        <w:ind w:left="425" w:hanging="425"/>
        <w:jc w:val="both"/>
      </w:pPr>
      <w:r w:rsidRPr="00FF4707">
        <w:t>Kooptovanie nových členov AS FPM, EU v</w:t>
      </w:r>
      <w:r>
        <w:t> </w:t>
      </w:r>
      <w:r w:rsidRPr="00FF4707">
        <w:t>Bratislave</w:t>
      </w:r>
      <w:r>
        <w:t>;</w:t>
      </w:r>
      <w:r w:rsidRPr="00FF4707">
        <w:t xml:space="preserve"> </w:t>
      </w:r>
    </w:p>
    <w:p w:rsidR="0024019F" w:rsidRPr="00FF4707" w:rsidRDefault="0024019F" w:rsidP="0024019F">
      <w:pPr>
        <w:numPr>
          <w:ilvl w:val="0"/>
          <w:numId w:val="13"/>
        </w:numPr>
        <w:tabs>
          <w:tab w:val="clear" w:pos="900"/>
          <w:tab w:val="num" w:pos="426"/>
        </w:tabs>
        <w:ind w:left="425" w:hanging="425"/>
        <w:jc w:val="both"/>
      </w:pPr>
      <w:r w:rsidRPr="00FF4707">
        <w:t>Prerokovanie a schválenie návrhu členov Volebnej komisie na voľbu kandidáta na dekana FPM, EU v Bratislave na funkčné obdobie 2015-2019</w:t>
      </w:r>
      <w:r>
        <w:t>;</w:t>
      </w:r>
      <w:r w:rsidRPr="00FF4707">
        <w:t xml:space="preserve"> </w:t>
      </w:r>
    </w:p>
    <w:p w:rsidR="0024019F" w:rsidRDefault="0024019F" w:rsidP="0024019F">
      <w:pPr>
        <w:numPr>
          <w:ilvl w:val="0"/>
          <w:numId w:val="13"/>
        </w:numPr>
        <w:tabs>
          <w:tab w:val="clear" w:pos="900"/>
          <w:tab w:val="num" w:pos="426"/>
        </w:tabs>
        <w:ind w:left="425" w:hanging="425"/>
        <w:jc w:val="both"/>
      </w:pPr>
      <w:r w:rsidRPr="00FF4707">
        <w:t>Schválenie termínu konania volieb kandidáta na dekana FPM, EU v Bratislave na funkčné obdobie 2015-2019</w:t>
      </w:r>
      <w:r>
        <w:t>.</w:t>
      </w:r>
    </w:p>
    <w:p w:rsidR="0024019F" w:rsidRPr="0024019F" w:rsidRDefault="0024019F" w:rsidP="00F076EE">
      <w:pPr>
        <w:pStyle w:val="Zkladntext3"/>
        <w:spacing w:before="120" w:after="0"/>
        <w:jc w:val="both"/>
        <w:rPr>
          <w:sz w:val="24"/>
          <w:szCs w:val="24"/>
        </w:rPr>
      </w:pPr>
      <w:r w:rsidRPr="0024019F">
        <w:rPr>
          <w:sz w:val="24"/>
          <w:szCs w:val="24"/>
        </w:rPr>
        <w:t xml:space="preserve">V súvislosti s kooptovaním nových členov AS FPM EU Ba  predseda AS FPM oznámil, že s ukončením členstva v AS FPM doc. Ing. Oľgy Mikovej, CSc. za zamestnaneckú časť a Karolíny </w:t>
      </w:r>
      <w:proofErr w:type="spellStart"/>
      <w:r w:rsidRPr="0024019F">
        <w:rPr>
          <w:sz w:val="24"/>
          <w:szCs w:val="24"/>
        </w:rPr>
        <w:t>Kötelesovej</w:t>
      </w:r>
      <w:proofErr w:type="spellEnd"/>
      <w:r w:rsidRPr="0024019F">
        <w:rPr>
          <w:sz w:val="24"/>
          <w:szCs w:val="24"/>
        </w:rPr>
        <w:t xml:space="preserve"> za študentskú časť sú do AS FPM v zmysle Štatútu a platných Zásad volieb do AS FPM, EU v Bratislave  kooptovaní Ing. Pavel </w:t>
      </w:r>
      <w:proofErr w:type="spellStart"/>
      <w:r w:rsidRPr="0024019F">
        <w:rPr>
          <w:sz w:val="24"/>
          <w:szCs w:val="24"/>
        </w:rPr>
        <w:t>Škriniar</w:t>
      </w:r>
      <w:proofErr w:type="spellEnd"/>
      <w:r w:rsidRPr="0024019F">
        <w:rPr>
          <w:sz w:val="24"/>
          <w:szCs w:val="24"/>
        </w:rPr>
        <w:t xml:space="preserve">, PhD. za zamestnaneckú časť a Miroslav </w:t>
      </w:r>
      <w:proofErr w:type="spellStart"/>
      <w:r w:rsidRPr="0024019F">
        <w:rPr>
          <w:sz w:val="24"/>
          <w:szCs w:val="24"/>
        </w:rPr>
        <w:t>Klucho</w:t>
      </w:r>
      <w:proofErr w:type="spellEnd"/>
      <w:r w:rsidRPr="0024019F">
        <w:rPr>
          <w:sz w:val="24"/>
          <w:szCs w:val="24"/>
        </w:rPr>
        <w:t xml:space="preserve"> za študentskú časť.</w:t>
      </w:r>
    </w:p>
    <w:p w:rsidR="0024019F" w:rsidRDefault="0024019F" w:rsidP="0024019F">
      <w:pPr>
        <w:spacing w:after="120"/>
        <w:jc w:val="both"/>
      </w:pPr>
      <w:r>
        <w:t>K ďalším bodom rokovania AS FPM EU Ba boli prijaté tieto uznesenia:</w:t>
      </w:r>
    </w:p>
    <w:p w:rsidR="0024019F" w:rsidRPr="00F076EE" w:rsidRDefault="0024019F" w:rsidP="00F076EE">
      <w:pPr>
        <w:pStyle w:val="Zkladntext3"/>
        <w:spacing w:before="120" w:after="0"/>
        <w:rPr>
          <w:b/>
          <w:i/>
          <w:sz w:val="24"/>
          <w:szCs w:val="24"/>
        </w:rPr>
      </w:pPr>
      <w:r w:rsidRPr="00F076EE">
        <w:rPr>
          <w:b/>
          <w:bCs/>
          <w:i/>
          <w:iCs/>
          <w:sz w:val="24"/>
          <w:szCs w:val="24"/>
        </w:rPr>
        <w:t xml:space="preserve">Uznesenie 1 : </w:t>
      </w:r>
      <w:r w:rsidRPr="00F076EE">
        <w:rPr>
          <w:b/>
          <w:i/>
          <w:sz w:val="24"/>
          <w:szCs w:val="24"/>
        </w:rPr>
        <w:t>AS FPM EU v Bratislave prerokoval a jednomyseľne schválil  predložené návrhy členov Volebnej komisie na voľbu kandidáta na dekana FPM, EU v Bratislave na funkčné obdobie 2015-2019  v štruktúre:</w:t>
      </w:r>
    </w:p>
    <w:p w:rsidR="0024019F" w:rsidRPr="00F076EE" w:rsidRDefault="0024019F" w:rsidP="00F937DB">
      <w:pPr>
        <w:ind w:left="1560" w:hanging="1560"/>
        <w:rPr>
          <w:b/>
          <w:bCs/>
          <w:i/>
          <w:iCs/>
        </w:rPr>
      </w:pPr>
      <w:r w:rsidRPr="00F076EE">
        <w:rPr>
          <w:b/>
          <w:bCs/>
          <w:i/>
          <w:iCs/>
        </w:rPr>
        <w:t xml:space="preserve">-    za učiteľov:   </w:t>
      </w:r>
      <w:r w:rsidRPr="00F076EE">
        <w:rPr>
          <w:b/>
        </w:rPr>
        <w:t xml:space="preserve">Ing. Mgr. Miloš </w:t>
      </w:r>
      <w:proofErr w:type="spellStart"/>
      <w:r w:rsidRPr="00F076EE">
        <w:rPr>
          <w:b/>
        </w:rPr>
        <w:t>Bodiš</w:t>
      </w:r>
      <w:proofErr w:type="spellEnd"/>
      <w:r w:rsidRPr="00F076EE">
        <w:rPr>
          <w:b/>
        </w:rPr>
        <w:t xml:space="preserve">, PhD., Ing. Klaudia </w:t>
      </w:r>
      <w:proofErr w:type="spellStart"/>
      <w:r w:rsidRPr="00F076EE">
        <w:rPr>
          <w:b/>
        </w:rPr>
        <w:t>Gubová</w:t>
      </w:r>
      <w:proofErr w:type="spellEnd"/>
      <w:r w:rsidRPr="00F076EE">
        <w:rPr>
          <w:b/>
        </w:rPr>
        <w:t xml:space="preserve">, PhD., Ing.  Zuzana </w:t>
      </w:r>
      <w:proofErr w:type="spellStart"/>
      <w:r w:rsidRPr="00F076EE">
        <w:rPr>
          <w:b/>
        </w:rPr>
        <w:t>Joniaková</w:t>
      </w:r>
      <w:proofErr w:type="spellEnd"/>
      <w:r w:rsidRPr="00F076EE">
        <w:rPr>
          <w:b/>
        </w:rPr>
        <w:t xml:space="preserve">, PhD., Ing. Jana Kissová, PhD., Ing. Magdaléna </w:t>
      </w:r>
      <w:proofErr w:type="spellStart"/>
      <w:r w:rsidRPr="00F076EE">
        <w:rPr>
          <w:b/>
        </w:rPr>
        <w:t>Kubranová</w:t>
      </w:r>
      <w:proofErr w:type="spellEnd"/>
      <w:r w:rsidRPr="00F076EE">
        <w:rPr>
          <w:b/>
        </w:rPr>
        <w:t>, PhD.</w:t>
      </w:r>
    </w:p>
    <w:p w:rsidR="0024019F" w:rsidRDefault="0024019F" w:rsidP="00F937DB">
      <w:pPr>
        <w:pStyle w:val="Zkladntext3"/>
        <w:spacing w:after="0"/>
        <w:ind w:left="360" w:hanging="360"/>
        <w:rPr>
          <w:b/>
          <w:bCs/>
          <w:i/>
          <w:iCs/>
          <w:sz w:val="24"/>
          <w:szCs w:val="24"/>
        </w:rPr>
      </w:pPr>
      <w:r w:rsidRPr="00F076EE">
        <w:rPr>
          <w:b/>
          <w:bCs/>
          <w:i/>
          <w:iCs/>
          <w:sz w:val="24"/>
          <w:szCs w:val="24"/>
        </w:rPr>
        <w:t xml:space="preserve"> -   </w:t>
      </w:r>
      <w:r w:rsidR="00F937DB" w:rsidRPr="00F076EE">
        <w:rPr>
          <w:b/>
          <w:bCs/>
          <w:i/>
          <w:iCs/>
          <w:sz w:val="24"/>
          <w:szCs w:val="24"/>
        </w:rPr>
        <w:t xml:space="preserve"> </w:t>
      </w:r>
      <w:r w:rsidRPr="00F076EE">
        <w:rPr>
          <w:b/>
          <w:bCs/>
          <w:i/>
          <w:iCs/>
          <w:sz w:val="24"/>
          <w:szCs w:val="24"/>
        </w:rPr>
        <w:t xml:space="preserve">za študentov: </w:t>
      </w:r>
      <w:r w:rsidRPr="00F076EE">
        <w:rPr>
          <w:b/>
          <w:bCs/>
          <w:iCs/>
          <w:sz w:val="24"/>
          <w:szCs w:val="24"/>
        </w:rPr>
        <w:t xml:space="preserve">Bc. Peter </w:t>
      </w:r>
      <w:proofErr w:type="spellStart"/>
      <w:r w:rsidRPr="00F076EE">
        <w:rPr>
          <w:b/>
          <w:bCs/>
          <w:iCs/>
          <w:sz w:val="24"/>
          <w:szCs w:val="24"/>
        </w:rPr>
        <w:t>Kallo</w:t>
      </w:r>
      <w:proofErr w:type="spellEnd"/>
      <w:r w:rsidRPr="00F076EE">
        <w:rPr>
          <w:b/>
          <w:bCs/>
          <w:iCs/>
          <w:sz w:val="24"/>
          <w:szCs w:val="24"/>
        </w:rPr>
        <w:t xml:space="preserve">, Jana </w:t>
      </w:r>
      <w:proofErr w:type="spellStart"/>
      <w:r w:rsidRPr="00F076EE">
        <w:rPr>
          <w:b/>
          <w:bCs/>
          <w:iCs/>
          <w:sz w:val="24"/>
          <w:szCs w:val="24"/>
        </w:rPr>
        <w:t>Maglodsk</w:t>
      </w:r>
      <w:r w:rsidRPr="0024019F">
        <w:rPr>
          <w:b/>
          <w:bCs/>
          <w:iCs/>
          <w:sz w:val="24"/>
          <w:szCs w:val="24"/>
        </w:rPr>
        <w:t>á</w:t>
      </w:r>
      <w:proofErr w:type="spellEnd"/>
      <w:r w:rsidRPr="0024019F">
        <w:rPr>
          <w:b/>
          <w:bCs/>
          <w:i/>
          <w:iCs/>
          <w:sz w:val="24"/>
          <w:szCs w:val="24"/>
        </w:rPr>
        <w:t>.</w:t>
      </w:r>
    </w:p>
    <w:p w:rsidR="0024019F" w:rsidRPr="0024019F" w:rsidRDefault="0024019F" w:rsidP="00F076EE">
      <w:pPr>
        <w:spacing w:before="120"/>
        <w:rPr>
          <w:b/>
          <w:i/>
        </w:rPr>
      </w:pPr>
      <w:r w:rsidRPr="0024019F">
        <w:rPr>
          <w:b/>
          <w:i/>
        </w:rPr>
        <w:t>Uznesenie 2 :  AS FPM jednomyseľne schválil termín konania volieb kandidáta na dekana FPM, EU v Bratislave na funkčné obdobie 2015-2019 na dňa 27.11.2014.</w:t>
      </w:r>
    </w:p>
    <w:p w:rsidR="0024019F" w:rsidRPr="0024019F" w:rsidRDefault="0024019F" w:rsidP="0024019F">
      <w:pPr>
        <w:pStyle w:val="Zkladntext3"/>
        <w:spacing w:before="120"/>
        <w:ind w:left="360" w:hanging="360"/>
        <w:rPr>
          <w:b/>
          <w:bCs/>
          <w:i/>
          <w:iCs/>
          <w:sz w:val="24"/>
          <w:szCs w:val="24"/>
        </w:rPr>
      </w:pPr>
    </w:p>
    <w:p w:rsidR="000C47A9" w:rsidRPr="00F4543E" w:rsidRDefault="00F937DB" w:rsidP="00F076EE">
      <w:pPr>
        <w:spacing w:after="120"/>
        <w:ind w:firstLine="426"/>
        <w:jc w:val="both"/>
      </w:pPr>
      <w:r w:rsidRPr="00F4543E">
        <w:t>Piate zasadnutie AS FPM EU</w:t>
      </w:r>
      <w:r w:rsidR="0031204F">
        <w:t xml:space="preserve"> </w:t>
      </w:r>
      <w:bookmarkStart w:id="0" w:name="_GoBack"/>
      <w:bookmarkEnd w:id="0"/>
      <w:r w:rsidRPr="00F4543E">
        <w:t>Ba, konané dňa 27.11.2014 bolo neverejné. Jediným bodom rokovania bola voľba kandidáta na dekana FPM EU v Bratislave na funkčné obdobie 1.2.2015 do 31.1.2019. Z pôvodných piatich návrhov kandidatúru na dekana</w:t>
      </w:r>
      <w:r w:rsidR="00F4543E" w:rsidRPr="00F4543E">
        <w:t xml:space="preserve"> prijal iba prof. Ing. Peter Markovič, PhD. Voľba dekana sa uskutočnila tajným hlasovaním.</w:t>
      </w:r>
    </w:p>
    <w:p w:rsidR="00F4543E" w:rsidRPr="00F4543E" w:rsidRDefault="00F4543E" w:rsidP="00F4543E">
      <w:pPr>
        <w:pStyle w:val="Zkladntext3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Pr="00F4543E">
        <w:rPr>
          <w:sz w:val="24"/>
          <w:szCs w:val="24"/>
        </w:rPr>
        <w:t xml:space="preserve">redsedníčka Volebnej komisie na voľbu kandidáta na dekana FPM EU v Bratislave na funkčné obdobie  od 1.2.2015 do 31.1.2019, Ing. Zuzana </w:t>
      </w:r>
      <w:proofErr w:type="spellStart"/>
      <w:r w:rsidRPr="00F4543E">
        <w:rPr>
          <w:sz w:val="24"/>
          <w:szCs w:val="24"/>
        </w:rPr>
        <w:t>Joniaková</w:t>
      </w:r>
      <w:proofErr w:type="spellEnd"/>
      <w:r w:rsidRPr="00F4543E">
        <w:rPr>
          <w:sz w:val="24"/>
          <w:szCs w:val="24"/>
        </w:rPr>
        <w:t xml:space="preserve">, PhD. v mene volebnej komisie po spočítaní platných hlasov oznámila  výsledky volieb:   </w:t>
      </w:r>
    </w:p>
    <w:p w:rsidR="00F4543E" w:rsidRPr="00F4543E" w:rsidRDefault="00F4543E" w:rsidP="00F4543E">
      <w:pPr>
        <w:pStyle w:val="Zkladntext3"/>
        <w:tabs>
          <w:tab w:val="num" w:pos="0"/>
        </w:tabs>
        <w:spacing w:before="120"/>
        <w:rPr>
          <w:b/>
          <w:bCs/>
          <w:i/>
          <w:iCs/>
          <w:sz w:val="24"/>
          <w:szCs w:val="24"/>
        </w:rPr>
      </w:pPr>
      <w:r w:rsidRPr="00F4543E">
        <w:rPr>
          <w:b/>
          <w:bCs/>
          <w:i/>
          <w:iCs/>
          <w:sz w:val="24"/>
          <w:szCs w:val="24"/>
        </w:rPr>
        <w:t xml:space="preserve">AS FPM EU v Bratislave zvolil  za dekana FPM EU v Bratislave </w:t>
      </w:r>
      <w:r w:rsidRPr="00F4543E">
        <w:rPr>
          <w:b/>
          <w:i/>
          <w:sz w:val="24"/>
          <w:szCs w:val="24"/>
        </w:rPr>
        <w:t xml:space="preserve">na funkčné obdobie  od 1.2.2015 do 31.1. 2019 </w:t>
      </w:r>
      <w:r w:rsidRPr="00F4543E">
        <w:rPr>
          <w:b/>
          <w:bCs/>
          <w:i/>
          <w:iCs/>
          <w:sz w:val="24"/>
          <w:szCs w:val="24"/>
        </w:rPr>
        <w:t>prof. Ing. Petra Markoviča, PhD.</w:t>
      </w:r>
    </w:p>
    <w:p w:rsidR="00F4543E" w:rsidRPr="00915740" w:rsidRDefault="00F4543E" w:rsidP="00F4543E">
      <w:pPr>
        <w:tabs>
          <w:tab w:val="num" w:pos="0"/>
        </w:tabs>
        <w:spacing w:before="120"/>
        <w:jc w:val="both"/>
        <w:rPr>
          <w:i/>
        </w:rPr>
      </w:pPr>
      <w:r w:rsidRPr="00915740">
        <w:rPr>
          <w:i/>
        </w:rPr>
        <w:t xml:space="preserve">Priebeh hlasovania: počet oprávnených hlasov: 15 </w:t>
      </w:r>
    </w:p>
    <w:p w:rsidR="00F4543E" w:rsidRPr="00915740" w:rsidRDefault="00F4543E" w:rsidP="00F4543E">
      <w:pPr>
        <w:ind w:left="1985"/>
        <w:jc w:val="both"/>
        <w:rPr>
          <w:i/>
        </w:rPr>
      </w:pPr>
      <w:r w:rsidRPr="00915740">
        <w:rPr>
          <w:i/>
        </w:rPr>
        <w:t>počet prítomných:              15</w:t>
      </w:r>
    </w:p>
    <w:p w:rsidR="00F4543E" w:rsidRPr="00915740" w:rsidRDefault="00F4543E" w:rsidP="00F4543E">
      <w:pPr>
        <w:ind w:left="1985"/>
        <w:jc w:val="both"/>
        <w:rPr>
          <w:i/>
        </w:rPr>
      </w:pPr>
      <w:r w:rsidRPr="00915740">
        <w:rPr>
          <w:i/>
        </w:rPr>
        <w:t>počet platných hlasov:       15</w:t>
      </w:r>
    </w:p>
    <w:p w:rsidR="00F4543E" w:rsidRPr="00915740" w:rsidRDefault="00F4543E" w:rsidP="00F4543E">
      <w:pPr>
        <w:ind w:left="1985"/>
        <w:jc w:val="both"/>
        <w:rPr>
          <w:i/>
        </w:rPr>
      </w:pPr>
      <w:r w:rsidRPr="00915740">
        <w:rPr>
          <w:i/>
        </w:rPr>
        <w:t xml:space="preserve">hlasovalo za:                      15 </w:t>
      </w:r>
    </w:p>
    <w:p w:rsidR="00F4543E" w:rsidRPr="00915740" w:rsidRDefault="00F4543E" w:rsidP="00F4543E">
      <w:pPr>
        <w:ind w:left="1985"/>
        <w:jc w:val="both"/>
        <w:rPr>
          <w:i/>
        </w:rPr>
      </w:pPr>
      <w:r w:rsidRPr="00915740">
        <w:rPr>
          <w:i/>
        </w:rPr>
        <w:t xml:space="preserve">hlasovalo proti:                    0  </w:t>
      </w:r>
    </w:p>
    <w:p w:rsidR="00F4543E" w:rsidRPr="00915740" w:rsidRDefault="00F4543E" w:rsidP="00F4543E">
      <w:pPr>
        <w:ind w:left="1985"/>
        <w:jc w:val="both"/>
        <w:rPr>
          <w:i/>
        </w:rPr>
      </w:pPr>
      <w:r w:rsidRPr="00915740">
        <w:rPr>
          <w:i/>
        </w:rPr>
        <w:t xml:space="preserve">zdržalo sa:                            0 </w:t>
      </w:r>
    </w:p>
    <w:p w:rsidR="00F4543E" w:rsidRDefault="00F4543E" w:rsidP="00F076EE">
      <w:pPr>
        <w:spacing w:before="120" w:after="120"/>
        <w:ind w:firstLine="425"/>
        <w:jc w:val="both"/>
      </w:pPr>
      <w:r>
        <w:t xml:space="preserve">Chcem dodať, že účasť členov AS FPM EU Ba bola na zasadnutí 100 %. Tiež sa chcem poďakovať v danej súvislosti predsedníčke volebnej komisie Ing. Zuzane </w:t>
      </w:r>
      <w:proofErr w:type="spellStart"/>
      <w:r>
        <w:t>Joniakovej</w:t>
      </w:r>
      <w:proofErr w:type="spellEnd"/>
      <w:r>
        <w:t>, PhD. a celej volebnej komisii za dôstojný a nerušený priebeh volieb dekana.</w:t>
      </w:r>
    </w:p>
    <w:p w:rsidR="00F4543E" w:rsidRPr="00F4543E" w:rsidRDefault="00F4543E" w:rsidP="00F4543E">
      <w:pPr>
        <w:spacing w:after="120"/>
        <w:ind w:firstLine="426"/>
        <w:jc w:val="both"/>
      </w:pPr>
      <w:r>
        <w:lastRenderedPageBreak/>
        <w:t xml:space="preserve">Záverom k predloženej „ Správe o činnosti Akademického senátu FPM EU v Bratislave za rok 2014“ chcem oceniť a poďakovať sa osobitne pánu dekanovi </w:t>
      </w:r>
      <w:r w:rsidR="00F076EE">
        <w:t>p</w:t>
      </w:r>
      <w:r>
        <w:t xml:space="preserve">rof. Ing. </w:t>
      </w:r>
      <w:proofErr w:type="spellStart"/>
      <w:r>
        <w:t>Ľuboslavovi</w:t>
      </w:r>
      <w:proofErr w:type="spellEnd"/>
      <w:r>
        <w:t xml:space="preserve"> Szabovi, CSc. a celému vedeniu FPM EU v Bratislave za vzájomnú spoluprácu, tiež členom študentského parlamentu, ale aj všetkým, ktorí sa v danom období zaslúžili o adekvátne výsledky a napredovanie našej fakulty.</w:t>
      </w: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F4543E" w:rsidRDefault="00F4543E" w:rsidP="000C47A9">
      <w:pPr>
        <w:ind w:left="360"/>
        <w:jc w:val="both"/>
      </w:pPr>
    </w:p>
    <w:p w:rsidR="00F4543E" w:rsidRDefault="00F4543E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3929C6" w:rsidRDefault="003929C6" w:rsidP="00F076EE">
      <w:pPr>
        <w:jc w:val="both"/>
      </w:pPr>
      <w:r>
        <w:t xml:space="preserve">Bratislava, </w:t>
      </w:r>
      <w:r w:rsidR="00F4543E">
        <w:t>27.1.2015</w:t>
      </w:r>
      <w:r>
        <w:t xml:space="preserve">                        </w:t>
      </w:r>
      <w:r w:rsidR="00F076EE">
        <w:t xml:space="preserve">      </w:t>
      </w:r>
      <w:r>
        <w:t xml:space="preserve">                          prof. Ing. Andrej </w:t>
      </w:r>
      <w:proofErr w:type="spellStart"/>
      <w:r>
        <w:t>Dupaľ</w:t>
      </w:r>
      <w:proofErr w:type="spellEnd"/>
      <w:r>
        <w:t>, CSc.</w:t>
      </w:r>
    </w:p>
    <w:p w:rsidR="003929C6" w:rsidRPr="00A62312" w:rsidRDefault="003929C6" w:rsidP="000C47A9">
      <w:pPr>
        <w:ind w:left="360"/>
        <w:jc w:val="both"/>
      </w:pPr>
      <w:r>
        <w:t xml:space="preserve">                                                            </w:t>
      </w:r>
      <w:r w:rsidR="00F4543E">
        <w:t xml:space="preserve">                    </w:t>
      </w:r>
      <w:r>
        <w:t xml:space="preserve"> predseda AS FPM</w:t>
      </w:r>
      <w:r w:rsidR="00F4543E">
        <w:t xml:space="preserve"> EU v Bratislave</w:t>
      </w:r>
    </w:p>
    <w:sectPr w:rsidR="003929C6" w:rsidRPr="00A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49B"/>
    <w:multiLevelType w:val="hybridMultilevel"/>
    <w:tmpl w:val="C37C0ADE"/>
    <w:lvl w:ilvl="0" w:tplc="ED44F8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4F8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0BFA"/>
    <w:multiLevelType w:val="hybridMultilevel"/>
    <w:tmpl w:val="603EB2A0"/>
    <w:lvl w:ilvl="0" w:tplc="3A8A1F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A1F8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2013"/>
    <w:multiLevelType w:val="hybridMultilevel"/>
    <w:tmpl w:val="37843D5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4F8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06412"/>
    <w:multiLevelType w:val="hybridMultilevel"/>
    <w:tmpl w:val="1450C6F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4CBA"/>
    <w:multiLevelType w:val="hybridMultilevel"/>
    <w:tmpl w:val="70389BE2"/>
    <w:lvl w:ilvl="0" w:tplc="ED44F8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4F8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C66B8"/>
    <w:multiLevelType w:val="hybridMultilevel"/>
    <w:tmpl w:val="DF00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A87"/>
    <w:multiLevelType w:val="hybridMultilevel"/>
    <w:tmpl w:val="7F1A6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19C9"/>
    <w:multiLevelType w:val="hybridMultilevel"/>
    <w:tmpl w:val="A7644F94"/>
    <w:lvl w:ilvl="0" w:tplc="ED44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4A9C"/>
    <w:multiLevelType w:val="hybridMultilevel"/>
    <w:tmpl w:val="07F80E64"/>
    <w:lvl w:ilvl="0" w:tplc="ED44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6F10"/>
    <w:multiLevelType w:val="hybridMultilevel"/>
    <w:tmpl w:val="F536C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3C33"/>
    <w:multiLevelType w:val="hybridMultilevel"/>
    <w:tmpl w:val="0EDC5324"/>
    <w:lvl w:ilvl="0" w:tplc="ED44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20CD"/>
    <w:multiLevelType w:val="hybridMultilevel"/>
    <w:tmpl w:val="CF186688"/>
    <w:lvl w:ilvl="0" w:tplc="03564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F21F6"/>
    <w:multiLevelType w:val="hybridMultilevel"/>
    <w:tmpl w:val="FAD096E8"/>
    <w:lvl w:ilvl="0" w:tplc="1646D410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552F6"/>
    <w:multiLevelType w:val="hybridMultilevel"/>
    <w:tmpl w:val="59E0757E"/>
    <w:lvl w:ilvl="0" w:tplc="03564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16DA7"/>
    <w:multiLevelType w:val="hybridMultilevel"/>
    <w:tmpl w:val="1548D7AE"/>
    <w:lvl w:ilvl="0" w:tplc="4644099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7611E2"/>
    <w:multiLevelType w:val="hybridMultilevel"/>
    <w:tmpl w:val="6888C8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0"/>
    <w:rsid w:val="00095F58"/>
    <w:rsid w:val="000C47A9"/>
    <w:rsid w:val="001F2F9F"/>
    <w:rsid w:val="0024019F"/>
    <w:rsid w:val="0031204F"/>
    <w:rsid w:val="003929C6"/>
    <w:rsid w:val="003D5266"/>
    <w:rsid w:val="00540B86"/>
    <w:rsid w:val="006060C3"/>
    <w:rsid w:val="007D3E56"/>
    <w:rsid w:val="00915740"/>
    <w:rsid w:val="009916BA"/>
    <w:rsid w:val="00A62312"/>
    <w:rsid w:val="00C46ACB"/>
    <w:rsid w:val="00DA4B16"/>
    <w:rsid w:val="00F076EE"/>
    <w:rsid w:val="00F4543E"/>
    <w:rsid w:val="00F905C0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05C0"/>
    <w:pPr>
      <w:keepNext/>
      <w:jc w:val="center"/>
      <w:outlineLvl w:val="0"/>
    </w:pPr>
    <w:rPr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905C0"/>
    <w:pPr>
      <w:keepNext/>
      <w:jc w:val="center"/>
      <w:outlineLvl w:val="2"/>
    </w:pPr>
    <w:rPr>
      <w:b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F905C0"/>
    <w:pPr>
      <w:keepNext/>
      <w:jc w:val="center"/>
      <w:outlineLvl w:val="3"/>
    </w:pPr>
    <w:rPr>
      <w:b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905C0"/>
    <w:pPr>
      <w:keepNext/>
      <w:ind w:left="4248"/>
      <w:jc w:val="both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5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905C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F905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905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F905C0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905C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62312"/>
    <w:pPr>
      <w:ind w:left="720"/>
      <w:contextualSpacing/>
    </w:pPr>
  </w:style>
  <w:style w:type="paragraph" w:styleId="Zkladntext">
    <w:name w:val="Body Text"/>
    <w:basedOn w:val="Normlny"/>
    <w:link w:val="ZkladntextChar"/>
    <w:rsid w:val="00A62312"/>
    <w:pPr>
      <w:spacing w:before="120" w:after="120" w:line="36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62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623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231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F9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01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019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05C0"/>
    <w:pPr>
      <w:keepNext/>
      <w:jc w:val="center"/>
      <w:outlineLvl w:val="0"/>
    </w:pPr>
    <w:rPr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905C0"/>
    <w:pPr>
      <w:keepNext/>
      <w:jc w:val="center"/>
      <w:outlineLvl w:val="2"/>
    </w:pPr>
    <w:rPr>
      <w:b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F905C0"/>
    <w:pPr>
      <w:keepNext/>
      <w:jc w:val="center"/>
      <w:outlineLvl w:val="3"/>
    </w:pPr>
    <w:rPr>
      <w:b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905C0"/>
    <w:pPr>
      <w:keepNext/>
      <w:ind w:left="4248"/>
      <w:jc w:val="both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5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905C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F905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905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F905C0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905C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62312"/>
    <w:pPr>
      <w:ind w:left="720"/>
      <w:contextualSpacing/>
    </w:pPr>
  </w:style>
  <w:style w:type="paragraph" w:styleId="Zkladntext">
    <w:name w:val="Body Text"/>
    <w:basedOn w:val="Normlny"/>
    <w:link w:val="ZkladntextChar"/>
    <w:rsid w:val="00A62312"/>
    <w:pPr>
      <w:spacing w:before="120" w:after="120" w:line="36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62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623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231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F9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01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019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6</cp:revision>
  <cp:lastPrinted>2015-01-28T16:48:00Z</cp:lastPrinted>
  <dcterms:created xsi:type="dcterms:W3CDTF">2015-01-28T15:29:00Z</dcterms:created>
  <dcterms:modified xsi:type="dcterms:W3CDTF">2015-02-12T14:56:00Z</dcterms:modified>
</cp:coreProperties>
</file>