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C3F" w:rsidRDefault="00D32C3F" w:rsidP="00D32C3F">
      <w:bookmarkStart w:id="0" w:name="_GoBack"/>
      <w:bookmarkEnd w:id="0"/>
      <w:r>
        <w:t xml:space="preserve">Príloha č. 4: </w:t>
      </w:r>
      <w:r w:rsidRPr="00451D89">
        <w:rPr>
          <w:b/>
        </w:rPr>
        <w:t xml:space="preserve">Formulár </w:t>
      </w:r>
      <w:r>
        <w:rPr>
          <w:b/>
        </w:rPr>
        <w:t>zamietnutého/nefinancovaného projektu</w:t>
      </w:r>
    </w:p>
    <w:tbl>
      <w:tblPr>
        <w:tblStyle w:val="Mkatabulky"/>
        <w:tblpPr w:leftFromText="141" w:rightFromText="141" w:vertAnchor="text" w:tblpY="9"/>
        <w:tblW w:w="5081" w:type="pct"/>
        <w:tblLook w:val="04A0" w:firstRow="1" w:lastRow="0" w:firstColumn="1" w:lastColumn="0" w:noHBand="0" w:noVBand="1"/>
      </w:tblPr>
      <w:tblGrid>
        <w:gridCol w:w="2406"/>
        <w:gridCol w:w="2551"/>
        <w:gridCol w:w="1987"/>
        <w:gridCol w:w="2265"/>
      </w:tblGrid>
      <w:tr w:rsidR="00D32C3F" w:rsidRPr="00FB72CE" w:rsidTr="00BB0628">
        <w:trPr>
          <w:trHeight w:val="20"/>
        </w:trPr>
        <w:tc>
          <w:tcPr>
            <w:tcW w:w="5000" w:type="pct"/>
            <w:gridSpan w:val="4"/>
            <w:vAlign w:val="center"/>
          </w:tcPr>
          <w:p w:rsidR="00D32C3F" w:rsidRPr="00FB72CE" w:rsidRDefault="00D32C3F" w:rsidP="00BB0628">
            <w:pPr>
              <w:jc w:val="center"/>
              <w:rPr>
                <w:b/>
              </w:rPr>
            </w:pPr>
            <w:r w:rsidRPr="00FB72CE">
              <w:rPr>
                <w:b/>
              </w:rPr>
              <w:t>Informácia o podanom projekte</w:t>
            </w:r>
          </w:p>
        </w:tc>
      </w:tr>
      <w:tr w:rsidR="00D32C3F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D32C3F" w:rsidRPr="00FB72CE" w:rsidRDefault="00D32C3F" w:rsidP="00BB0628">
            <w:r w:rsidRPr="00FB72CE">
              <w:t>Typ projektu</w:t>
            </w:r>
          </w:p>
        </w:tc>
        <w:tc>
          <w:tcPr>
            <w:tcW w:w="1385" w:type="pct"/>
            <w:shd w:val="clear" w:color="auto" w:fill="D9D9D9" w:themeFill="background1" w:themeFillShade="D9"/>
            <w:vAlign w:val="center"/>
          </w:tcPr>
          <w:p w:rsidR="00D32C3F" w:rsidRPr="00FB72CE" w:rsidRDefault="00D32C3F" w:rsidP="00BB0628">
            <w:r w:rsidRPr="00FB72CE">
              <w:t>Výskumný</w:t>
            </w:r>
          </w:p>
        </w:tc>
        <w:tc>
          <w:tcPr>
            <w:tcW w:w="1079" w:type="pct"/>
            <w:vMerge w:val="restart"/>
            <w:vAlign w:val="center"/>
          </w:tcPr>
          <w:p w:rsidR="00D32C3F" w:rsidRPr="00FB72CE" w:rsidRDefault="00D32C3F" w:rsidP="00BB0628">
            <w:r w:rsidRPr="00FB72CE">
              <w:rPr>
                <w:b/>
              </w:rPr>
              <w:t>Druh projektu</w:t>
            </w:r>
          </w:p>
        </w:tc>
        <w:tc>
          <w:tcPr>
            <w:tcW w:w="1230" w:type="pct"/>
            <w:vMerge w:val="restart"/>
            <w:shd w:val="clear" w:color="auto" w:fill="D9D9D9" w:themeFill="background1" w:themeFillShade="D9"/>
            <w:vAlign w:val="center"/>
          </w:tcPr>
          <w:p w:rsidR="00D32C3F" w:rsidRPr="00FB72CE" w:rsidRDefault="00D32C3F" w:rsidP="00BB0628">
            <w:r w:rsidRPr="00FB72CE">
              <w:t xml:space="preserve">(Plán obnovy, Erasmus+, ESA, </w:t>
            </w:r>
            <w:proofErr w:type="spellStart"/>
            <w:r w:rsidRPr="00FB72CE">
              <w:t>Interreg</w:t>
            </w:r>
            <w:proofErr w:type="spellEnd"/>
            <w:r w:rsidRPr="00FB72CE">
              <w:t xml:space="preserve">, </w:t>
            </w:r>
            <w:proofErr w:type="spellStart"/>
            <w:r w:rsidRPr="00FB72CE">
              <w:t>Visegrad</w:t>
            </w:r>
            <w:proofErr w:type="spellEnd"/>
            <w:r w:rsidRPr="00FB72CE">
              <w:t>, VEGA, KEGA.....)</w:t>
            </w:r>
          </w:p>
        </w:tc>
      </w:tr>
      <w:tr w:rsidR="00D32C3F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D32C3F" w:rsidRPr="00FB72CE" w:rsidRDefault="00D32C3F" w:rsidP="00BB0628"/>
        </w:tc>
        <w:tc>
          <w:tcPr>
            <w:tcW w:w="1385" w:type="pct"/>
            <w:shd w:val="clear" w:color="auto" w:fill="D9D9D9" w:themeFill="background1" w:themeFillShade="D9"/>
            <w:vAlign w:val="center"/>
          </w:tcPr>
          <w:p w:rsidR="00D32C3F" w:rsidRPr="00FB72CE" w:rsidRDefault="00D32C3F" w:rsidP="00BB0628">
            <w:r w:rsidRPr="00FB72CE">
              <w:t>Vzdelávací</w:t>
            </w:r>
          </w:p>
        </w:tc>
        <w:tc>
          <w:tcPr>
            <w:tcW w:w="1079" w:type="pct"/>
            <w:vMerge/>
            <w:vAlign w:val="center"/>
          </w:tcPr>
          <w:p w:rsidR="00D32C3F" w:rsidRPr="00FB72CE" w:rsidRDefault="00D32C3F" w:rsidP="00BB0628">
            <w:pPr>
              <w:rPr>
                <w:b/>
              </w:rPr>
            </w:pPr>
          </w:p>
        </w:tc>
        <w:tc>
          <w:tcPr>
            <w:tcW w:w="1230" w:type="pct"/>
            <w:vMerge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D32C3F" w:rsidRPr="00FB72CE" w:rsidRDefault="00D32C3F" w:rsidP="00BB0628"/>
        </w:tc>
        <w:tc>
          <w:tcPr>
            <w:tcW w:w="1385" w:type="pct"/>
            <w:shd w:val="clear" w:color="auto" w:fill="D9D9D9" w:themeFill="background1" w:themeFillShade="D9"/>
            <w:vAlign w:val="center"/>
          </w:tcPr>
          <w:p w:rsidR="00D32C3F" w:rsidRPr="00FB72CE" w:rsidRDefault="00D32C3F" w:rsidP="00BB0628">
            <w:r w:rsidRPr="00FB72CE">
              <w:t>Iný</w:t>
            </w:r>
          </w:p>
        </w:tc>
        <w:tc>
          <w:tcPr>
            <w:tcW w:w="1079" w:type="pct"/>
            <w:vMerge/>
            <w:vAlign w:val="center"/>
          </w:tcPr>
          <w:p w:rsidR="00D32C3F" w:rsidRPr="00FB72CE" w:rsidRDefault="00D32C3F" w:rsidP="00BB0628">
            <w:pPr>
              <w:rPr>
                <w:b/>
              </w:rPr>
            </w:pPr>
          </w:p>
        </w:tc>
        <w:tc>
          <w:tcPr>
            <w:tcW w:w="1230" w:type="pct"/>
            <w:vMerge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D32C3F" w:rsidRPr="00FB72CE" w:rsidRDefault="00D32C3F" w:rsidP="00BB0628"/>
        </w:tc>
        <w:tc>
          <w:tcPr>
            <w:tcW w:w="1385" w:type="pct"/>
            <w:shd w:val="clear" w:color="auto" w:fill="D9D9D9" w:themeFill="background1" w:themeFillShade="D9"/>
            <w:vAlign w:val="center"/>
          </w:tcPr>
          <w:p w:rsidR="00D32C3F" w:rsidRPr="00FB72CE" w:rsidRDefault="00D32C3F" w:rsidP="00BB0628">
            <w:r w:rsidRPr="00FB72CE">
              <w:t>Ak iný, uveďte aký</w:t>
            </w:r>
          </w:p>
        </w:tc>
        <w:tc>
          <w:tcPr>
            <w:tcW w:w="1079" w:type="pct"/>
            <w:vMerge/>
            <w:vAlign w:val="center"/>
          </w:tcPr>
          <w:p w:rsidR="00D32C3F" w:rsidRPr="00FB72CE" w:rsidRDefault="00D32C3F" w:rsidP="00BB0628">
            <w:pPr>
              <w:rPr>
                <w:b/>
              </w:rPr>
            </w:pPr>
          </w:p>
        </w:tc>
        <w:tc>
          <w:tcPr>
            <w:tcW w:w="1230" w:type="pct"/>
            <w:vMerge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r w:rsidRPr="00FB72CE">
              <w:t>Výzva na projekt - názov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r w:rsidRPr="00946B48">
              <w:t>Zadávateľ projektu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proofErr w:type="spellStart"/>
            <w:r w:rsidRPr="00FB72CE">
              <w:t>Link</w:t>
            </w:r>
            <w:proofErr w:type="spellEnd"/>
            <w:r w:rsidRPr="00FB72CE">
              <w:t xml:space="preserve"> na výzvu projektu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r w:rsidRPr="00FB72CE">
              <w:t>Názov projektu SK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r w:rsidRPr="00FB72CE">
              <w:t>Názov projektu v AJ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r w:rsidRPr="00FB72CE">
              <w:t>Akronym projektu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2A5B31" w:rsidRDefault="00D32C3F" w:rsidP="00BB0628">
            <w:r w:rsidRPr="002A5B31">
              <w:t>Zodpovedný riešiteľ za FPM EU v Bratislave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2A5B31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r>
              <w:t>Dátum zamietnutia projektu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  <w:tr w:rsidR="00D32C3F" w:rsidRPr="00FB72CE" w:rsidTr="00BB0628">
        <w:trPr>
          <w:trHeight w:val="20"/>
        </w:trPr>
        <w:tc>
          <w:tcPr>
            <w:tcW w:w="1306" w:type="pct"/>
            <w:vAlign w:val="center"/>
          </w:tcPr>
          <w:p w:rsidR="00D32C3F" w:rsidRPr="00FB72CE" w:rsidRDefault="00D32C3F" w:rsidP="00BB0628">
            <w:r>
              <w:t>Dôvod zamietnutia projektu</w:t>
            </w:r>
          </w:p>
        </w:tc>
        <w:tc>
          <w:tcPr>
            <w:tcW w:w="3694" w:type="pct"/>
            <w:gridSpan w:val="3"/>
            <w:shd w:val="clear" w:color="auto" w:fill="D9D9D9" w:themeFill="background1" w:themeFillShade="D9"/>
            <w:vAlign w:val="center"/>
          </w:tcPr>
          <w:p w:rsidR="00D32C3F" w:rsidRPr="00FB72CE" w:rsidRDefault="00D32C3F" w:rsidP="00BB0628"/>
        </w:tc>
      </w:tr>
    </w:tbl>
    <w:p w:rsidR="009474E3" w:rsidRDefault="009474E3"/>
    <w:sectPr w:rsidR="0094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C3F"/>
    <w:rsid w:val="00003CDC"/>
    <w:rsid w:val="00185F3E"/>
    <w:rsid w:val="00556962"/>
    <w:rsid w:val="00593453"/>
    <w:rsid w:val="008421A9"/>
    <w:rsid w:val="008850BD"/>
    <w:rsid w:val="009474E3"/>
    <w:rsid w:val="00B26D21"/>
    <w:rsid w:val="00C01665"/>
    <w:rsid w:val="00D32C3F"/>
    <w:rsid w:val="00D40428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30623-0D02-4649-A535-2F8C1797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C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2C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Grisáková | FPM Eu v Bratislave</dc:creator>
  <cp:keywords/>
  <dc:description/>
  <cp:lastModifiedBy>Tibor</cp:lastModifiedBy>
  <cp:revision>2</cp:revision>
  <dcterms:created xsi:type="dcterms:W3CDTF">2024-11-06T12:54:00Z</dcterms:created>
  <dcterms:modified xsi:type="dcterms:W3CDTF">2024-11-06T12:54:00Z</dcterms:modified>
</cp:coreProperties>
</file>